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ce5bfb474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26036af99ba54605"/>
      <w:footerReference xmlns:r="http://schemas.openxmlformats.org/officeDocument/2006/relationships" w:type="default" r:id="R0b9d02b28c45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36af99ba54605" /><Relationship Type="http://schemas.openxmlformats.org/officeDocument/2006/relationships/footer" Target="/word/footer1.xml" Id="R0b9d02b28c4545de" /></Relationships>
</file>