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cefc82d9a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988dfeba04b2a"/>
      <w:footerReference xmlns:r="http://schemas.openxmlformats.org/officeDocument/2006/relationships" w:type="default" r:id="Rea83a19ec974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988dfeba04b2a" /><Relationship Type="http://schemas.openxmlformats.org/officeDocument/2006/relationships/footer" Target="/word/footer1.xml" Id="Rea83a19ec9744771" /></Relationships>
</file>