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5f65c0b3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2e62942defa64354"/>
      <w:footerReference xmlns:r="http://schemas.openxmlformats.org/officeDocument/2006/relationships" w:type="default" r:id="R08a222ea24c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2942defa64354" /><Relationship Type="http://schemas.openxmlformats.org/officeDocument/2006/relationships/footer" Target="/word/footer1.xml" Id="R08a222ea24c54f70" /></Relationships>
</file>