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24b07cf5648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GRØNENG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fd149ec5e4c24496"/>
      <w:footerReference xmlns:r="http://schemas.openxmlformats.org/officeDocument/2006/relationships" w:type="default" r:id="Re2a44197051f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49ec5e4c24496" /><Relationship Type="http://schemas.openxmlformats.org/officeDocument/2006/relationships/footer" Target="/word/footer1.xml" Id="Re2a44197051f4146" /></Relationships>
</file>