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1307e1806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dbbc6871a8584de4"/>
      <w:footerReference xmlns:r="http://schemas.openxmlformats.org/officeDocument/2006/relationships" w:type="default" r:id="R511998d285a5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c6871a8584de4" /><Relationship Type="http://schemas.openxmlformats.org/officeDocument/2006/relationships/footer" Target="/word/footer1.xml" Id="R511998d285a54008" /></Relationships>
</file>