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6e84ce413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KVASSTIND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KVASSTIND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215fa376048a5"/>
      <w:footerReference xmlns:r="http://schemas.openxmlformats.org/officeDocument/2006/relationships" w:type="default" r:id="R96c905766f6c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KVASSTIND AS   ·   Org.nr 918 869 212   ·   c/o Stig Eidissen, Hornsundvegen 30A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215fa376048a5" /><Relationship Type="http://schemas.openxmlformats.org/officeDocument/2006/relationships/footer" Target="/word/footer1.xml" Id="R96c905766f6c422a" /></Relationships>
</file>