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a2f6b7c9b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dd1d1d0f64469"/>
      <w:footerReference xmlns:r="http://schemas.openxmlformats.org/officeDocument/2006/relationships" w:type="default" r:id="R814d65da288d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dd1d1d0f64469" /><Relationship Type="http://schemas.openxmlformats.org/officeDocument/2006/relationships/footer" Target="/word/footer1.xml" Id="R814d65da288d49e8" /></Relationships>
</file>