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f2dd886d4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641b7493e425a"/>
      <w:footerReference xmlns:r="http://schemas.openxmlformats.org/officeDocument/2006/relationships" w:type="default" r:id="R8d78364ad1f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641b7493e425a" /><Relationship Type="http://schemas.openxmlformats.org/officeDocument/2006/relationships/footer" Target="/word/footer1.xml" Id="R8d78364ad1f24951" /></Relationships>
</file>