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48fed8a2f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MOHANA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MOHANA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1f7d0ebc47c4326"/>
      <w:footerReference xmlns:r="http://schemas.openxmlformats.org/officeDocument/2006/relationships" w:type="default" r:id="R24ef22865649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7d0ebc47c4326" /><Relationship Type="http://schemas.openxmlformats.org/officeDocument/2006/relationships/footer" Target="/word/footer1.xml" Id="R24ef2286564943e0" /></Relationships>
</file>