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2a16a1ca8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c1772305a0648b9"/>
      <w:footerReference xmlns:r="http://schemas.openxmlformats.org/officeDocument/2006/relationships" w:type="default" r:id="R04b7ea996319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772305a0648b9" /><Relationship Type="http://schemas.openxmlformats.org/officeDocument/2006/relationships/footer" Target="/word/footer1.xml" Id="R04b7ea996319461a" /></Relationships>
</file>