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204a2f6e0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GEISHA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GEISHA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3ebf537dd45ef"/>
      <w:footerReference xmlns:r="http://schemas.openxmlformats.org/officeDocument/2006/relationships" w:type="default" r:id="Rf9c4ac03b76a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GEISHA HOLDING AS   ·   Org.nr 919 199 482   ·   Langslågata 17E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GEISHA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3ebf537dd45ef" /><Relationship Type="http://schemas.openxmlformats.org/officeDocument/2006/relationships/footer" Target="/word/footer1.xml" Id="Rf9c4ac03b76a43be" /></Relationships>
</file>