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06a8628934f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TLB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TLB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0f1d8b44304699"/>
      <w:footerReference xmlns:r="http://schemas.openxmlformats.org/officeDocument/2006/relationships" w:type="default" r:id="Rf98cbf09a5b8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TLB HOLDING AS   ·   Org.nr 919 210 214   ·   Sjyveien 4   ·   9415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f1d8b44304699" /><Relationship Type="http://schemas.openxmlformats.org/officeDocument/2006/relationships/footer" Target="/word/footer1.xml" Id="Rf98cbf09a5b84f33" /></Relationships>
</file>