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3993bb555746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FLAV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FLAV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a48382e48d4542"/>
      <w:footerReference xmlns:r="http://schemas.openxmlformats.org/officeDocument/2006/relationships" w:type="default" r:id="R2b0a03a43a0f46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FLAV AS   ·   Org.nr 919 399 023   ·   Heiane 2B   ·   5131 NYBORG   ·   post@flav.no   ·   www.flav.no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a48382e48d4542" /><Relationship Type="http://schemas.openxmlformats.org/officeDocument/2006/relationships/footer" Target="/word/footer1.xml" Id="R2b0a03a43a0f4615" /></Relationships>
</file>