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713f75e0840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FRANZ WILHELM AS</w:t>
      </w:r>
    </w:p>
    <w:sectPr>
      <w:headerReference xmlns:r="http://schemas.openxmlformats.org/officeDocument/2006/relationships" w:type="default" r:id="R9cdb100dc07f418e"/>
      <w:footerReference xmlns:r="http://schemas.openxmlformats.org/officeDocument/2006/relationships" w:type="default" r:id="R75f2a792590c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 WILHELM AS   ·   Org.nr 919 475 382   ·   Schouterrassen 4   ·   0573 OSLO   ·   franz.vonderlippe@gmail.com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 WILHELM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b100dc07f418e" /><Relationship Type="http://schemas.openxmlformats.org/officeDocument/2006/relationships/footer" Target="/word/footer1.xml" Id="R75f2a792590c4381" /></Relationships>
</file>