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3b896630e748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TUNGSTEN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TUNGSTEN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3eb0bdc386409e"/>
      <w:footerReference xmlns:r="http://schemas.openxmlformats.org/officeDocument/2006/relationships" w:type="default" r:id="R5e475ca81e744a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TUNGSTEN AS   ·   Org.nr 919 490 004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TUNGSTEN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3eb0bdc386409e" /><Relationship Type="http://schemas.openxmlformats.org/officeDocument/2006/relationships/footer" Target="/word/footer1.xml" Id="R5e475ca81e744a65" /></Relationships>
</file>