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ab164139d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TANTALUM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TANTALUM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4719e282d64c14"/>
      <w:footerReference xmlns:r="http://schemas.openxmlformats.org/officeDocument/2006/relationships" w:type="default" r:id="R93a2cd47582f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719e282d64c14" /><Relationship Type="http://schemas.openxmlformats.org/officeDocument/2006/relationships/footer" Target="/word/footer1.xml" Id="R93a2cd47582f4d05" /></Relationships>
</file>