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56747c790149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ECIT NORMANN &amp; ØYGARDEN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Arendal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Arendal,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ECIT NORMANN &amp; ØYGARDEN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bda8c70fd834d7a"/>
      <w:footerReference xmlns:r="http://schemas.openxmlformats.org/officeDocument/2006/relationships" w:type="default" r:id="R52841befa8e241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NORMANN &amp; ØYGARDEN AS   ·   Org.nr 919 495 324   ·   Strømsbusletta 9P   ·   4847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NORMANN &amp; ØYGARDEN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da8c70fd834d7a" /><Relationship Type="http://schemas.openxmlformats.org/officeDocument/2006/relationships/footer" Target="/word/footer1.xml" Id="R52841befa8e241f5" /></Relationships>
</file>