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158fd7311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JPF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JPF INVESTERING AS</w:t>
      </w:r>
    </w:p>
    <w:sectPr>
      <w:headerReference xmlns:r="http://schemas.openxmlformats.org/officeDocument/2006/relationships" w:type="default" r:id="R6a086a8221fb48ea"/>
      <w:footerReference xmlns:r="http://schemas.openxmlformats.org/officeDocument/2006/relationships" w:type="default" r:id="Rcf3e57e2bdbb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AS   ·   Org.nr 919 637 781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86a8221fb48ea" /><Relationship Type="http://schemas.openxmlformats.org/officeDocument/2006/relationships/footer" Target="/word/footer1.xml" Id="Rcf3e57e2bdbb4b36" /></Relationships>
</file>