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42a685f0a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DEV VENUE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 VENUE AS</w:t>
      </w:r>
    </w:p>
    <w:sectPr>
      <w:headerReference xmlns:r="http://schemas.openxmlformats.org/officeDocument/2006/relationships" w:type="default" r:id="Re495e2637465469e"/>
      <w:footerReference xmlns:r="http://schemas.openxmlformats.org/officeDocument/2006/relationships" w:type="default" r:id="R191ca37c5046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 VENUE AS   ·   Org.nr 919 663 065   ·   Industriveien 2   ·   1337 SANDVIKA   ·   pparsa@ecit.com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 VENUE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5e2637465469e" /><Relationship Type="http://schemas.openxmlformats.org/officeDocument/2006/relationships/footer" Target="/word/footer1.xml" Id="R191ca37c504641c2" /></Relationships>
</file>