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57019b2a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ffed96144af44b4a"/>
      <w:footerReference xmlns:r="http://schemas.openxmlformats.org/officeDocument/2006/relationships" w:type="default" r:id="R5e4450fdf560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d96144af44b4a" /><Relationship Type="http://schemas.openxmlformats.org/officeDocument/2006/relationships/footer" Target="/word/footer1.xml" Id="R5e4450fdf5604cec" /></Relationships>
</file>