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59078ec7334c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TREBOR INVESTERINGER AS</w:t>
      </w:r>
    </w:p>
    <w:sectPr>
      <w:headerReference xmlns:r="http://schemas.openxmlformats.org/officeDocument/2006/relationships" w:type="default" r:id="Rf56e68528e2e4395"/>
      <w:footerReference xmlns:r="http://schemas.openxmlformats.org/officeDocument/2006/relationships" w:type="default" r:id="Rd5b07c3b416944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TREBOR INVESTERINGER AS   ·   Org.nr 919 860 456   ·   Steinsvikvegen 135   ·   5251 SØREIDGREND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TREBOR INVESTERINGER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6e68528e2e4395" /><Relationship Type="http://schemas.openxmlformats.org/officeDocument/2006/relationships/footer" Target="/word/footer1.xml" Id="Rd5b07c3b416944f2" /></Relationships>
</file>