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ec10c6568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2cce8c4da4932"/>
      <w:footerReference xmlns:r="http://schemas.openxmlformats.org/officeDocument/2006/relationships" w:type="default" r:id="R1e402872312e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2cce8c4da4932" /><Relationship Type="http://schemas.openxmlformats.org/officeDocument/2006/relationships/footer" Target="/word/footer1.xml" Id="R1e402872312e495b" /></Relationships>
</file>