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e96650375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ec6d78aa044f4ab3"/>
      <w:footerReference xmlns:r="http://schemas.openxmlformats.org/officeDocument/2006/relationships" w:type="default" r:id="R399bf2f8fb7e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d78aa044f4ab3" /><Relationship Type="http://schemas.openxmlformats.org/officeDocument/2006/relationships/footer" Target="/word/footer1.xml" Id="R399bf2f8fb7e4501" /></Relationships>
</file>