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f1f37f75043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 INVEST AS</w:t>
      </w:r>
    </w:p>
    <w:sectPr>
      <w:headerReference xmlns:r="http://schemas.openxmlformats.org/officeDocument/2006/relationships" w:type="default" r:id="R6723f788e734426b"/>
      <w:footerReference xmlns:r="http://schemas.openxmlformats.org/officeDocument/2006/relationships" w:type="default" r:id="R5f39fa05018b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 INVEST AS   ·   Org.nr 919 971 614   ·   Tiurveien 33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3f788e734426b" /><Relationship Type="http://schemas.openxmlformats.org/officeDocument/2006/relationships/footer" Target="/word/footer1.xml" Id="R5f39fa05018b4955" /></Relationships>
</file>