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916e307f4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5ff47f1a34af0"/>
      <w:footerReference xmlns:r="http://schemas.openxmlformats.org/officeDocument/2006/relationships" w:type="default" r:id="R7968f1d4a1ea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5ff47f1a34af0" /><Relationship Type="http://schemas.openxmlformats.org/officeDocument/2006/relationships/footer" Target="/word/footer1.xml" Id="R7968f1d4a1ea4b28" /></Relationships>
</file>