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f008a2fec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30a05238ff964cd8"/>
      <w:footerReference xmlns:r="http://schemas.openxmlformats.org/officeDocument/2006/relationships" w:type="default" r:id="R8565d265d446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5238ff964cd8" /><Relationship Type="http://schemas.openxmlformats.org/officeDocument/2006/relationships/footer" Target="/word/footer1.xml" Id="R8565d265d446496e" /></Relationships>
</file>