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86d862adc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7761c06d640e7"/>
      <w:footerReference xmlns:r="http://schemas.openxmlformats.org/officeDocument/2006/relationships" w:type="default" r:id="R28132db2226c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ORCA CAPITAL AS   ·   Org.nr 920 010 636   ·   Jonsokveien 6C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7761c06d640e7" /><Relationship Type="http://schemas.openxmlformats.org/officeDocument/2006/relationships/footer" Target="/word/footer1.xml" Id="R28132db2226c4f23" /></Relationships>
</file>