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129175fd7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2ae4e2ff4488a"/>
      <w:footerReference xmlns:r="http://schemas.openxmlformats.org/officeDocument/2006/relationships" w:type="default" r:id="R3009c952f63e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2ae4e2ff4488a" /><Relationship Type="http://schemas.openxmlformats.org/officeDocument/2006/relationships/footer" Target="/word/footer1.xml" Id="R3009c952f63e4ca8" /></Relationships>
</file>