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57c2d1bce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4daef59038c1413c"/>
      <w:footerReference xmlns:r="http://schemas.openxmlformats.org/officeDocument/2006/relationships" w:type="default" r:id="R63bcf5523e49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ef59038c1413c" /><Relationship Type="http://schemas.openxmlformats.org/officeDocument/2006/relationships/footer" Target="/word/footer1.xml" Id="R63bcf5523e494cf3" /></Relationships>
</file>