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1721f116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9b2eb542da9d428c"/>
      <w:footerReference xmlns:r="http://schemas.openxmlformats.org/officeDocument/2006/relationships" w:type="default" r:id="R44a7e68e6176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eb542da9d428c" /><Relationship Type="http://schemas.openxmlformats.org/officeDocument/2006/relationships/footer" Target="/word/footer1.xml" Id="R44a7e68e61764f29" /></Relationships>
</file>