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f1b79d35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f4985a97ea254e41"/>
      <w:footerReference xmlns:r="http://schemas.openxmlformats.org/officeDocument/2006/relationships" w:type="default" r:id="Ra87038012c72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5a97ea254e41" /><Relationship Type="http://schemas.openxmlformats.org/officeDocument/2006/relationships/footer" Target="/word/footer1.xml" Id="Ra87038012c724290" /></Relationships>
</file>