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72cb8cccc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94dcc7df856b4035"/>
      <w:footerReference xmlns:r="http://schemas.openxmlformats.org/officeDocument/2006/relationships" w:type="default" r:id="Ra1cab3f64a01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cc7df856b4035" /><Relationship Type="http://schemas.openxmlformats.org/officeDocument/2006/relationships/footer" Target="/word/footer1.xml" Id="Ra1cab3f64a014406" /></Relationships>
</file>