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eb058fe09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d65f470034bbc"/>
      <w:footerReference xmlns:r="http://schemas.openxmlformats.org/officeDocument/2006/relationships" w:type="default" r:id="R82e69ff47138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d65f470034bbc" /><Relationship Type="http://schemas.openxmlformats.org/officeDocument/2006/relationships/footer" Target="/word/footer1.xml" Id="R82e69ff471384847" /></Relationships>
</file>