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d2fd64b7d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RAMFJORD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RAMFJORD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bbb86a48d43e4"/>
      <w:footerReference xmlns:r="http://schemas.openxmlformats.org/officeDocument/2006/relationships" w:type="default" r:id="R28ed7f2ed117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bbb86a48d43e4" /><Relationship Type="http://schemas.openxmlformats.org/officeDocument/2006/relationships/footer" Target="/word/footer1.xml" Id="R28ed7f2ed117497e" /></Relationships>
</file>