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9b1992f17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ec66a74ea44cc"/>
      <w:footerReference xmlns:r="http://schemas.openxmlformats.org/officeDocument/2006/relationships" w:type="default" r:id="R61170b2bfc8e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ec66a74ea44cc" /><Relationship Type="http://schemas.openxmlformats.org/officeDocument/2006/relationships/footer" Target="/word/footer1.xml" Id="R61170b2bfc8e405c" /></Relationships>
</file>