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9c54d2219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cecead7614124ecf"/>
      <w:footerReference xmlns:r="http://schemas.openxmlformats.org/officeDocument/2006/relationships" w:type="default" r:id="R3585052ce257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ead7614124ecf" /><Relationship Type="http://schemas.openxmlformats.org/officeDocument/2006/relationships/footer" Target="/word/footer1.xml" Id="R3585052ce2574cb1" /></Relationships>
</file>