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c097f3824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BRØNNØY AVIATION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BRØNNØY AVIATION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cf1f6527945aa"/>
      <w:footerReference xmlns:r="http://schemas.openxmlformats.org/officeDocument/2006/relationships" w:type="default" r:id="R52f673a4beec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AVIATION AS   ·   Org.nr 920 510 418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AVIATION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cf1f6527945aa" /><Relationship Type="http://schemas.openxmlformats.org/officeDocument/2006/relationships/footer" Target="/word/footer1.xml" Id="R52f673a4beec49cf" /></Relationships>
</file>