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13b29b735f4e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INNLANDET FYLKESKOMMUNE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INNLANDET FYLKESKOMMUNE</w:t>
      </w:r>
    </w:p>
    <w:sectPr>
      <w:headerReference xmlns:r="http://schemas.openxmlformats.org/officeDocument/2006/relationships" w:type="default" r:id="R33516a8fc22b4de8"/>
      <w:footerReference xmlns:r="http://schemas.openxmlformats.org/officeDocument/2006/relationships" w:type="default" r:id="R1383401e69d949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INNLANDET FYLKESKOMMUNE   ·   Org.nr 920 717 152   ·   Parkgata 64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INNLANDET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516a8fc22b4de8" /><Relationship Type="http://schemas.openxmlformats.org/officeDocument/2006/relationships/footer" Target="/word/footer1.xml" Id="R1383401e69d949f8" /></Relationships>
</file>