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9d383b85141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LUNDE UNGDOMSLAG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Lundegrend,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LUNDE UNGDOMSLAG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77e70ec5b54a0f"/>
      <w:footerReference xmlns:r="http://schemas.openxmlformats.org/officeDocument/2006/relationships" w:type="default" r:id="R52a9fa603ee3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UNGDOMSLAG   ·   Org.nr 920 827 713   ·   Vevatnevegen 50   ·   5690 LUNDEGREND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7e70ec5b54a0f" /><Relationship Type="http://schemas.openxmlformats.org/officeDocument/2006/relationships/footer" Target="/word/footer1.xml" Id="R52a9fa603ee346cc" /></Relationships>
</file>