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f729003a3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BALUBA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BALUBA HOLDING AS</w:t>
      </w:r>
    </w:p>
    <w:sectPr>
      <w:headerReference xmlns:r="http://schemas.openxmlformats.org/officeDocument/2006/relationships" w:type="default" r:id="R21507915f4064861"/>
      <w:footerReference xmlns:r="http://schemas.openxmlformats.org/officeDocument/2006/relationships" w:type="default" r:id="Rcc64802bd8e4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BALUBA HOLDING AS   ·   Org.nr 920 842 151   ·   Redervegen 21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BALUBA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07915f4064861" /><Relationship Type="http://schemas.openxmlformats.org/officeDocument/2006/relationships/footer" Target="/word/footer1.xml" Id="Rcc64802bd8e444da" /></Relationships>
</file>