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7fb0be94a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027675e094d4e"/>
      <w:footerReference xmlns:r="http://schemas.openxmlformats.org/officeDocument/2006/relationships" w:type="default" r:id="R6d31341d8c57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HOLDING AS   ·   Org.nr 920 842 186   ·   Sørbråtan 9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027675e094d4e" /><Relationship Type="http://schemas.openxmlformats.org/officeDocument/2006/relationships/footer" Target="/word/footer1.xml" Id="R6d31341d8c574211" /></Relationships>
</file>