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af5c4f5a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521e5a3014b79"/>
      <w:footerReference xmlns:r="http://schemas.openxmlformats.org/officeDocument/2006/relationships" w:type="default" r:id="R92df2728c62c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21e5a3014b79" /><Relationship Type="http://schemas.openxmlformats.org/officeDocument/2006/relationships/footer" Target="/word/footer1.xml" Id="R92df2728c62c45af" /></Relationships>
</file>