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b670fb86d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dd902123f11e4d94"/>
      <w:footerReference xmlns:r="http://schemas.openxmlformats.org/officeDocument/2006/relationships" w:type="default" r:id="Rf86b54dd3f9f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02123f11e4d94" /><Relationship Type="http://schemas.openxmlformats.org/officeDocument/2006/relationships/footer" Target="/word/footer1.xml" Id="Rf86b54dd3f9f4e16" /></Relationships>
</file>