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4bbea508249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LINDESNES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LINDESNES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8a7cfc00384031"/>
      <w:footerReference xmlns:r="http://schemas.openxmlformats.org/officeDocument/2006/relationships" w:type="default" r:id="Rda2e6e89e9e6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LINDESNES KOMMUNE   ·   Org.nr 921 060 440   ·   Ytre Sandgate 25A   ·   4514 MANDAL   ·   Tlf. 38 25 70 00   ·   post@lindesnes.kommune.no   ·   www.lindesnes.kommune.no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a7cfc00384031" /><Relationship Type="http://schemas.openxmlformats.org/officeDocument/2006/relationships/footer" Target="/word/footer1.xml" Id="Rda2e6e89e9e64b6e" /></Relationships>
</file>