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e8ccf15df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0eac452fb57148ee"/>
      <w:footerReference xmlns:r="http://schemas.openxmlformats.org/officeDocument/2006/relationships" w:type="default" r:id="R20eef1189e5c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452fb57148ee" /><Relationship Type="http://schemas.openxmlformats.org/officeDocument/2006/relationships/footer" Target="/word/footer1.xml" Id="R20eef1189e5c4f77" /></Relationships>
</file>