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069ad2873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SKY ECONOMY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SKY ECONOMY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25d70b0474325"/>
      <w:footerReference xmlns:r="http://schemas.openxmlformats.org/officeDocument/2006/relationships" w:type="default" r:id="Rddd3779454af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25d70b0474325" /><Relationship Type="http://schemas.openxmlformats.org/officeDocument/2006/relationships/footer" Target="/word/footer1.xml" Id="Rddd3779454af42a3" /></Relationships>
</file>