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565a4327649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 OG BYGG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 OG BYGG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034d6105cf418b"/>
      <w:footerReference xmlns:r="http://schemas.openxmlformats.org/officeDocument/2006/relationships" w:type="default" r:id="R846849aff5c941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 OG BYGG SERVICE AS   ·   Org.nr 921 173 113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 OG BYGG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34d6105cf418b" /><Relationship Type="http://schemas.openxmlformats.org/officeDocument/2006/relationships/footer" Target="/word/footer1.xml" Id="R846849aff5c94160" /></Relationships>
</file>