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16dd0c191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bf88a4ac80b84e2e"/>
      <w:footerReference xmlns:r="http://schemas.openxmlformats.org/officeDocument/2006/relationships" w:type="default" r:id="Re79ace3bd643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8a4ac80b84e2e" /><Relationship Type="http://schemas.openxmlformats.org/officeDocument/2006/relationships/footer" Target="/word/footer1.xml" Id="Re79ace3bd6434452" /></Relationships>
</file>