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891613f0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365c2733e5364282"/>
      <w:footerReference xmlns:r="http://schemas.openxmlformats.org/officeDocument/2006/relationships" w:type="default" r:id="R97be364d59e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2733e5364282" /><Relationship Type="http://schemas.openxmlformats.org/officeDocument/2006/relationships/footer" Target="/word/footer1.xml" Id="R97be364d59e04529" /></Relationships>
</file>