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10ab3c23d647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8e9a9407be438e"/>
      <w:footerReference xmlns:r="http://schemas.openxmlformats.org/officeDocument/2006/relationships" w:type="default" r:id="R32f7f99d0e1b4b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FRES INVEST AS   ·   Org.nr 921 404 069   ·   Nedre Vikeråsen 10   ·   1622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8e9a9407be438e" /><Relationship Type="http://schemas.openxmlformats.org/officeDocument/2006/relationships/footer" Target="/word/footer1.xml" Id="R32f7f99d0e1b4b13" /></Relationships>
</file>